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beforeAutospacing="0" w:after="313" w:afterLines="10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资格审核和面试人员名单</w:t>
      </w:r>
    </w:p>
    <w:tbl>
      <w:tblPr>
        <w:tblStyle w:val="2"/>
        <w:tblW w:w="9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1215"/>
        <w:gridCol w:w="2160"/>
        <w:gridCol w:w="1290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笔试排名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计划财务处教辅岗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张烨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001011101000311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计划财务处教辅岗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赵一鸣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001011101000210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计划财务处教辅岗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柯朱颖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001011101000226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计划财务处教辅岗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武佳琦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001011101000221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计划财务处教辅岗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黄华馨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001011101000201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计划财务处教辅岗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阙岑静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001011101000313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02网络安全与信息化办公室教辅岗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林章颖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001022101000420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02网络安全与信息化办公室教辅岗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陈斌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001022101000506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02网络安全与信息化办公室教辅岗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欧阳毅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001022101000502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02网络安全与信息化办公室教辅岗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潘晨煜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001022101000414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02网络安全与信息化办公室教辅岗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毛行辉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001022101000407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02网络安全与信息化办公室教辅岗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张瀚尤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001022101000406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30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A3NmFkMzk2MTE3ZjAyNDFiODAwN2NlNzg2YTgifQ=="/>
  </w:docVars>
  <w:rsids>
    <w:rsidRoot w:val="400931B2"/>
    <w:rsid w:val="036E6370"/>
    <w:rsid w:val="1CAE085A"/>
    <w:rsid w:val="24B84613"/>
    <w:rsid w:val="372E0885"/>
    <w:rsid w:val="3CE02335"/>
    <w:rsid w:val="400931B2"/>
    <w:rsid w:val="4DAB0161"/>
    <w:rsid w:val="6E0F159E"/>
    <w:rsid w:val="7661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185</Characters>
  <Lines>0</Lines>
  <Paragraphs>0</Paragraphs>
  <TotalTime>7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2021-11-21T01:45:00Z</dcterms:created>
  <dc:creator>阿杜</dc:creator>
  <cp:lastModifiedBy>感恩•珍惜</cp:lastModifiedBy>
  <dcterms:modified xsi:type="dcterms:W3CDTF">2023-02-15T15:44:13Z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94E3E7D9768E414DAC08358B7F2FC062</vt:lpwstr>
  </property>
</Properties>
</file>